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70BB4" w14:textId="77777777" w:rsidR="000F2698" w:rsidRPr="001B6F7C" w:rsidRDefault="000F2698" w:rsidP="000F2698">
      <w:pPr>
        <w:pStyle w:val="ab"/>
        <w:spacing w:before="0" w:beforeAutospacing="0" w:after="0" w:afterAutospacing="0" w:line="540" w:lineRule="exact"/>
        <w:jc w:val="both"/>
        <w:rPr>
          <w:rFonts w:ascii="黑体" w:eastAsia="黑体" w:hAnsi="黑体" w:hint="eastAsia"/>
          <w:sz w:val="32"/>
          <w:szCs w:val="32"/>
        </w:rPr>
      </w:pPr>
      <w:r w:rsidRPr="001B6F7C">
        <w:rPr>
          <w:rFonts w:ascii="黑体" w:eastAsia="黑体" w:hAnsi="黑体"/>
          <w:sz w:val="32"/>
          <w:szCs w:val="32"/>
        </w:rPr>
        <w:t>附件1</w:t>
      </w:r>
    </w:p>
    <w:p w14:paraId="3248C69E" w14:textId="77777777" w:rsidR="000F2698" w:rsidRDefault="000F2698" w:rsidP="000F2698">
      <w:pPr>
        <w:spacing w:line="560" w:lineRule="exact"/>
        <w:rPr>
          <w:rFonts w:ascii="华康简标题宋" w:eastAsia="华康简标题宋" w:hint="eastAsia"/>
          <w:sz w:val="42"/>
          <w:szCs w:val="42"/>
        </w:rPr>
      </w:pPr>
    </w:p>
    <w:p w14:paraId="2CF86727" w14:textId="77777777" w:rsidR="000F2698" w:rsidRPr="009D1BC9" w:rsidRDefault="000F2698" w:rsidP="000F269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1BC9">
        <w:rPr>
          <w:rFonts w:ascii="方正小标宋简体" w:eastAsia="方正小标宋简体" w:hint="eastAsia"/>
          <w:sz w:val="44"/>
          <w:szCs w:val="44"/>
        </w:rPr>
        <w:t>中国图书馆学会阅读推广课题</w:t>
      </w:r>
    </w:p>
    <w:p w14:paraId="509A0F25" w14:textId="77777777" w:rsidR="000F2698" w:rsidRPr="009D1BC9" w:rsidRDefault="000F2698" w:rsidP="000F2698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9D1BC9">
        <w:rPr>
          <w:rFonts w:ascii="方正小标宋简体" w:eastAsia="方正小标宋简体" w:hint="eastAsia"/>
          <w:sz w:val="44"/>
          <w:szCs w:val="44"/>
        </w:rPr>
        <w:t>申报说明</w:t>
      </w:r>
    </w:p>
    <w:p w14:paraId="4143DF53" w14:textId="77777777" w:rsidR="000F2698" w:rsidRDefault="000F2698" w:rsidP="000F2698">
      <w:pPr>
        <w:widowControl/>
        <w:jc w:val="center"/>
        <w:rPr>
          <w:rFonts w:eastAsia="仿宋"/>
          <w:b/>
          <w:bCs/>
          <w:sz w:val="31"/>
          <w:szCs w:val="31"/>
        </w:rPr>
      </w:pPr>
    </w:p>
    <w:p w14:paraId="63DB47AB" w14:textId="77777777" w:rsidR="000F2698" w:rsidRPr="001B6F7C" w:rsidRDefault="000F2698" w:rsidP="000F2698">
      <w:pPr>
        <w:shd w:val="solid" w:color="FFFFFF" w:fill="auto"/>
        <w:autoSpaceDN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  <w:shd w:val="clear" w:color="auto" w:fill="FFFFFF"/>
        </w:rPr>
      </w:pPr>
      <w:r w:rsidRPr="001B6F7C">
        <w:rPr>
          <w:rFonts w:ascii="仿宋_GB2312" w:eastAsia="仿宋_GB2312" w:hint="eastAsia"/>
          <w:sz w:val="32"/>
          <w:szCs w:val="32"/>
        </w:rPr>
        <w:t>一、</w:t>
      </w:r>
      <w:r w:rsidRPr="001B6F7C">
        <w:rPr>
          <w:rFonts w:ascii="仿宋_GB2312" w:eastAsia="仿宋_GB2312" w:hint="eastAsia"/>
          <w:color w:val="000000"/>
          <w:kern w:val="0"/>
          <w:sz w:val="32"/>
          <w:szCs w:val="32"/>
        </w:rPr>
        <w:t>中国图书馆学会阅读推广课题</w:t>
      </w:r>
      <w:r w:rsidRPr="001B6F7C">
        <w:rPr>
          <w:rFonts w:ascii="仿宋_GB2312" w:eastAsia="仿宋_GB2312" w:hint="eastAsia"/>
          <w:sz w:val="32"/>
          <w:szCs w:val="32"/>
        </w:rPr>
        <w:t>申请人必须符合以下条件：（1）课题负责人须</w:t>
      </w:r>
      <w:bookmarkStart w:id="0" w:name="_GoBack"/>
      <w:bookmarkEnd w:id="0"/>
      <w:r w:rsidRPr="001B6F7C">
        <w:rPr>
          <w:rFonts w:ascii="仿宋_GB2312" w:eastAsia="仿宋_GB2312" w:hint="eastAsia"/>
          <w:sz w:val="32"/>
          <w:szCs w:val="32"/>
        </w:rPr>
        <w:t>为中国图书馆学会会员；（2）</w:t>
      </w:r>
      <w:r w:rsidRPr="001B6F7C">
        <w:rPr>
          <w:rFonts w:ascii="仿宋_GB2312" w:eastAsia="仿宋_GB2312" w:hint="eastAsia"/>
          <w:sz w:val="32"/>
          <w:szCs w:val="32"/>
          <w:shd w:val="clear" w:color="auto" w:fill="FFFFFF"/>
        </w:rPr>
        <w:t>课题组成员不得超过6名（含课题负责人）。</w:t>
      </w:r>
    </w:p>
    <w:p w14:paraId="6E596720" w14:textId="77777777" w:rsidR="000F2698" w:rsidRPr="001B6F7C" w:rsidRDefault="000F2698" w:rsidP="000F2698">
      <w:pPr>
        <w:pStyle w:val="a7"/>
        <w:spacing w:line="540" w:lineRule="exact"/>
        <w:ind w:firstLineChars="200" w:firstLine="640"/>
        <w:rPr>
          <w:rFonts w:ascii="仿宋_GB2312" w:eastAsia="仿宋_GB2312" w:hAnsi="Times New Roman" w:hint="eastAsia"/>
          <w:bCs/>
          <w:sz w:val="32"/>
          <w:szCs w:val="32"/>
        </w:rPr>
      </w:pPr>
      <w:r w:rsidRPr="001B6F7C">
        <w:rPr>
          <w:rFonts w:ascii="仿宋_GB2312" w:eastAsia="仿宋_GB2312" w:hAnsi="Times New Roman" w:hint="eastAsia"/>
          <w:bCs/>
          <w:sz w:val="32"/>
          <w:szCs w:val="32"/>
        </w:rPr>
        <w:t>二、重点</w:t>
      </w:r>
      <w:r w:rsidRPr="001B6F7C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课题按指定课题题目进行申报，中国图书馆学会将</w:t>
      </w:r>
      <w:r w:rsidRPr="001B6F7C">
        <w:rPr>
          <w:rFonts w:ascii="仿宋_GB2312" w:eastAsia="仿宋_GB2312" w:hAnsi="Times New Roman" w:hint="eastAsia"/>
          <w:bCs/>
          <w:sz w:val="32"/>
          <w:szCs w:val="32"/>
        </w:rPr>
        <w:t>给予3000元/项的经费资助。</w:t>
      </w:r>
      <w:proofErr w:type="gramStart"/>
      <w:r w:rsidRPr="001B6F7C">
        <w:rPr>
          <w:rFonts w:ascii="仿宋_GB2312" w:eastAsia="仿宋_GB2312" w:hAnsi="Times New Roman" w:hint="eastAsia"/>
          <w:bCs/>
          <w:sz w:val="32"/>
          <w:szCs w:val="32"/>
        </w:rPr>
        <w:t>一般课题</w:t>
      </w:r>
      <w:proofErr w:type="gramEnd"/>
      <w:r w:rsidRPr="001B6F7C">
        <w:rPr>
          <w:rFonts w:ascii="仿宋_GB2312" w:eastAsia="仿宋_GB2312" w:hAnsi="Times New Roman" w:hint="eastAsia"/>
          <w:bCs/>
          <w:sz w:val="32"/>
          <w:szCs w:val="32"/>
        </w:rPr>
        <w:t>自由申报，申请人可在阅读推广研究范围内自行拟定课题题目，该类课题不提供经费资助。</w:t>
      </w:r>
    </w:p>
    <w:p w14:paraId="76D62810" w14:textId="77777777" w:rsidR="000F2698" w:rsidRPr="001B6F7C" w:rsidRDefault="000F2698" w:rsidP="000F2698">
      <w:pPr>
        <w:pStyle w:val="a7"/>
        <w:spacing w:line="540" w:lineRule="exact"/>
        <w:ind w:firstLineChars="200" w:firstLine="640"/>
        <w:rPr>
          <w:rFonts w:ascii="仿宋_GB2312" w:eastAsia="仿宋_GB2312" w:hAnsi="Times New Roman" w:hint="eastAsia"/>
          <w:bCs/>
          <w:sz w:val="32"/>
          <w:szCs w:val="32"/>
        </w:rPr>
      </w:pPr>
      <w:r w:rsidRPr="001B6F7C">
        <w:rPr>
          <w:rFonts w:ascii="仿宋_GB2312" w:eastAsia="仿宋_GB2312" w:hAnsi="Times New Roman" w:hint="eastAsia"/>
          <w:bCs/>
          <w:sz w:val="32"/>
          <w:szCs w:val="32"/>
        </w:rPr>
        <w:t>三、</w:t>
      </w:r>
      <w:r w:rsidRPr="001B6F7C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中国图书馆学会阅读推广课题</w:t>
      </w:r>
      <w:r w:rsidRPr="001B6F7C">
        <w:rPr>
          <w:rFonts w:ascii="仿宋_GB2312" w:eastAsia="仿宋_GB2312" w:hAnsi="Times New Roman" w:hint="eastAsia"/>
          <w:bCs/>
          <w:sz w:val="32"/>
          <w:szCs w:val="32"/>
        </w:rPr>
        <w:t>的完成时限，以课题立项发布之日起计算，一般为1或2年。原则上不允许延期，但1年期课题若有特殊原因需延期结项，可书面提出延期申请，延期时间为1年。2年期课题则不再予以延期。</w:t>
      </w:r>
    </w:p>
    <w:p w14:paraId="10CBEE51" w14:textId="77777777" w:rsidR="000F2698" w:rsidRPr="001B6F7C" w:rsidRDefault="000F2698" w:rsidP="000F2698">
      <w:pPr>
        <w:pStyle w:val="a8"/>
        <w:spacing w:line="540" w:lineRule="exact"/>
        <w:ind w:firstLineChars="210" w:firstLine="672"/>
        <w:rPr>
          <w:rFonts w:ascii="仿宋_GB2312" w:eastAsia="仿宋_GB2312" w:hint="eastAsia"/>
          <w:bCs/>
          <w:sz w:val="32"/>
          <w:szCs w:val="32"/>
        </w:rPr>
      </w:pPr>
      <w:r w:rsidRPr="001B6F7C">
        <w:rPr>
          <w:rFonts w:ascii="仿宋_GB2312" w:eastAsia="仿宋_GB2312" w:hint="eastAsia"/>
          <w:bCs/>
          <w:sz w:val="32"/>
          <w:szCs w:val="32"/>
        </w:rPr>
        <w:t>四、课题负责人同年度只能申报一个项目，且不能作为课题组成员参加其他课题的申请；课题组成员同年度最多只能同时参加两个课题的申请。在</w:t>
      </w:r>
      <w:proofErr w:type="gramStart"/>
      <w:r w:rsidRPr="001B6F7C">
        <w:rPr>
          <w:rFonts w:ascii="仿宋_GB2312" w:eastAsia="仿宋_GB2312" w:hint="eastAsia"/>
          <w:bCs/>
          <w:sz w:val="32"/>
          <w:szCs w:val="32"/>
        </w:rPr>
        <w:t>研</w:t>
      </w:r>
      <w:proofErr w:type="gramEnd"/>
      <w:r w:rsidRPr="001B6F7C">
        <w:rPr>
          <w:rFonts w:ascii="仿宋_GB2312" w:eastAsia="仿宋_GB2312" w:hint="eastAsia"/>
          <w:bCs/>
          <w:sz w:val="32"/>
          <w:szCs w:val="32"/>
        </w:rPr>
        <w:t>的</w:t>
      </w:r>
      <w:r w:rsidRPr="001B6F7C">
        <w:rPr>
          <w:rFonts w:ascii="仿宋_GB2312" w:eastAsia="仿宋_GB2312" w:hint="eastAsia"/>
          <w:bCs/>
          <w:color w:val="000000"/>
          <w:sz w:val="32"/>
          <w:szCs w:val="32"/>
        </w:rPr>
        <w:t>中国图书馆学会阅读推广课题</w:t>
      </w:r>
      <w:r w:rsidRPr="001B6F7C">
        <w:rPr>
          <w:rFonts w:ascii="仿宋_GB2312" w:eastAsia="仿宋_GB2312" w:hint="eastAsia"/>
          <w:bCs/>
          <w:sz w:val="32"/>
          <w:szCs w:val="32"/>
        </w:rPr>
        <w:t>（以结题证书标注的日期为准）的负责人不能申报新课题。</w:t>
      </w:r>
    </w:p>
    <w:p w14:paraId="7A8260AE" w14:textId="77777777" w:rsidR="000F2698" w:rsidRPr="001B6F7C" w:rsidRDefault="000F2698" w:rsidP="000F2698">
      <w:pPr>
        <w:pStyle w:val="a8"/>
        <w:spacing w:line="540" w:lineRule="exact"/>
        <w:ind w:firstLineChars="210" w:firstLine="672"/>
        <w:rPr>
          <w:rFonts w:ascii="仿宋_GB2312" w:eastAsia="仿宋_GB2312" w:hint="eastAsia"/>
          <w:bCs/>
          <w:sz w:val="32"/>
          <w:szCs w:val="32"/>
        </w:rPr>
      </w:pPr>
      <w:r w:rsidRPr="001B6F7C">
        <w:rPr>
          <w:rFonts w:ascii="仿宋_GB2312" w:eastAsia="仿宋_GB2312" w:hint="eastAsia"/>
          <w:bCs/>
          <w:sz w:val="32"/>
          <w:szCs w:val="32"/>
        </w:rPr>
        <w:t>五、《课题论证》活页的内容不允许透露任何课题申报人相关信息，不允许超字数限定，否则取消评审资格。</w:t>
      </w:r>
    </w:p>
    <w:p w14:paraId="76C3E972" w14:textId="77777777" w:rsidR="000F2698" w:rsidRPr="001B6F7C" w:rsidRDefault="000F2698" w:rsidP="000F2698">
      <w:pPr>
        <w:spacing w:line="540" w:lineRule="exact"/>
        <w:ind w:firstLineChars="200" w:firstLine="640"/>
        <w:rPr>
          <w:rFonts w:ascii="仿宋_GB2312" w:eastAsia="仿宋_GB2312" w:hint="eastAsia"/>
          <w:kern w:val="1"/>
          <w:sz w:val="32"/>
          <w:szCs w:val="32"/>
        </w:rPr>
      </w:pPr>
      <w:r w:rsidRPr="001B6F7C">
        <w:rPr>
          <w:rFonts w:ascii="仿宋_GB2312" w:eastAsia="仿宋_GB2312" w:hint="eastAsia"/>
          <w:bCs/>
          <w:sz w:val="32"/>
          <w:szCs w:val="32"/>
        </w:rPr>
        <w:t>六、</w:t>
      </w:r>
      <w:proofErr w:type="gramStart"/>
      <w:r w:rsidRPr="001B6F7C">
        <w:rPr>
          <w:rFonts w:ascii="仿宋_GB2312" w:eastAsia="仿宋_GB2312" w:hint="eastAsia"/>
          <w:kern w:val="1"/>
          <w:sz w:val="32"/>
          <w:szCs w:val="32"/>
        </w:rPr>
        <w:t>一般课题</w:t>
      </w:r>
      <w:proofErr w:type="gramEnd"/>
      <w:r w:rsidRPr="001B6F7C">
        <w:rPr>
          <w:rFonts w:ascii="仿宋_GB2312" w:eastAsia="仿宋_GB2312" w:hint="eastAsia"/>
          <w:kern w:val="1"/>
          <w:sz w:val="32"/>
          <w:szCs w:val="32"/>
        </w:rPr>
        <w:t>最终成果形式为以下任一种：（1）发表在公开出版发行的专业学术期刊上的学术论文和理论文章；（2）</w:t>
      </w:r>
      <w:r w:rsidRPr="001B6F7C">
        <w:rPr>
          <w:rFonts w:ascii="仿宋_GB2312" w:eastAsia="仿宋_GB2312" w:hint="eastAsia"/>
          <w:kern w:val="1"/>
          <w:sz w:val="32"/>
          <w:szCs w:val="32"/>
        </w:rPr>
        <w:lastRenderedPageBreak/>
        <w:t xml:space="preserve">公开出版的著作(专著、编著、译著)；（3）由政府发文的制度设计成果；（4）成为阅读推广委员会的重点活动被纳入相关文案。 </w:t>
      </w:r>
    </w:p>
    <w:p w14:paraId="54DFAC87" w14:textId="77777777" w:rsidR="000F2698" w:rsidRPr="001B6F7C" w:rsidRDefault="000F2698" w:rsidP="000F2698">
      <w:pPr>
        <w:spacing w:line="540" w:lineRule="exact"/>
        <w:ind w:firstLineChars="200" w:firstLine="640"/>
        <w:rPr>
          <w:rFonts w:ascii="仿宋_GB2312" w:eastAsia="仿宋_GB2312" w:hint="eastAsia"/>
          <w:kern w:val="1"/>
          <w:sz w:val="32"/>
          <w:szCs w:val="32"/>
        </w:rPr>
      </w:pPr>
      <w:r w:rsidRPr="001B6F7C">
        <w:rPr>
          <w:rFonts w:ascii="仿宋_GB2312" w:eastAsia="仿宋_GB2312" w:hint="eastAsia"/>
          <w:bCs/>
          <w:sz w:val="32"/>
          <w:szCs w:val="32"/>
        </w:rPr>
        <w:t>重点课题最终成果形式为上述四种形式的任一种，以及</w:t>
      </w:r>
      <w:r w:rsidRPr="001B6F7C">
        <w:rPr>
          <w:rFonts w:ascii="仿宋_GB2312" w:eastAsia="仿宋_GB2312" w:hint="eastAsia"/>
          <w:kern w:val="1"/>
          <w:sz w:val="32"/>
          <w:szCs w:val="32"/>
        </w:rPr>
        <w:t xml:space="preserve">一份阅读推广委员会认可的研究报告。 </w:t>
      </w:r>
    </w:p>
    <w:p w14:paraId="23EAA976" w14:textId="77777777" w:rsidR="000F2698" w:rsidRPr="001B6F7C" w:rsidRDefault="000F2698" w:rsidP="000F2698">
      <w:pPr>
        <w:pStyle w:val="a8"/>
        <w:spacing w:line="54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1B6F7C">
        <w:rPr>
          <w:rFonts w:ascii="仿宋_GB2312" w:eastAsia="仿宋_GB2312" w:hint="eastAsia"/>
          <w:bCs/>
          <w:sz w:val="32"/>
          <w:szCs w:val="32"/>
        </w:rPr>
        <w:t>七、鼓励青年馆员、基层图书馆员和中西部地区图书馆员申报课题。各单位要加强对本单位课题申报工作的管理，认真审核申请书的内容，并签署明确意见。</w:t>
      </w:r>
    </w:p>
    <w:p w14:paraId="11370DD0" w14:textId="06FF629A" w:rsidR="00052AD5" w:rsidRDefault="00052AD5" w:rsidP="000F2698"/>
    <w:sectPr w:rsidR="00052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73DC" w14:textId="77777777" w:rsidR="00B13930" w:rsidRDefault="00B13930" w:rsidP="000F2698">
      <w:r>
        <w:separator/>
      </w:r>
    </w:p>
  </w:endnote>
  <w:endnote w:type="continuationSeparator" w:id="0">
    <w:p w14:paraId="04288C16" w14:textId="77777777" w:rsidR="00B13930" w:rsidRDefault="00B13930" w:rsidP="000F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康简标题宋">
    <w:altName w:val="MS Mincho"/>
    <w:charset w:val="86"/>
    <w:family w:val="modern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8AB68" w14:textId="77777777" w:rsidR="00B13930" w:rsidRDefault="00B13930" w:rsidP="000F2698">
      <w:r>
        <w:separator/>
      </w:r>
    </w:p>
  </w:footnote>
  <w:footnote w:type="continuationSeparator" w:id="0">
    <w:p w14:paraId="7A71C11F" w14:textId="77777777" w:rsidR="00B13930" w:rsidRDefault="00B13930" w:rsidP="000F2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1D"/>
    <w:rsid w:val="00052AD5"/>
    <w:rsid w:val="000F2698"/>
    <w:rsid w:val="00195A1D"/>
    <w:rsid w:val="00B1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CD476"/>
  <w15:chartTrackingRefBased/>
  <w15:docId w15:val="{E586C37F-1394-49C3-949B-CD949A9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26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26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26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2698"/>
    <w:rPr>
      <w:sz w:val="18"/>
      <w:szCs w:val="18"/>
    </w:rPr>
  </w:style>
  <w:style w:type="character" w:customStyle="1" w:styleId="Char">
    <w:name w:val="纯文本 Char"/>
    <w:link w:val="a7"/>
    <w:rsid w:val="000F2698"/>
    <w:rPr>
      <w:rFonts w:ascii="宋体" w:hAnsi="Courier New"/>
      <w:szCs w:val="21"/>
    </w:rPr>
  </w:style>
  <w:style w:type="character" w:customStyle="1" w:styleId="Char0">
    <w:name w:val="正文文本缩进 Char"/>
    <w:link w:val="a8"/>
    <w:rsid w:val="000F2698"/>
    <w:rPr>
      <w:rFonts w:ascii="楷体_GB2312" w:eastAsia="楷体_GB2312"/>
      <w:sz w:val="28"/>
      <w:szCs w:val="24"/>
    </w:rPr>
  </w:style>
  <w:style w:type="paragraph" w:styleId="a7">
    <w:name w:val="Plain Text"/>
    <w:basedOn w:val="a"/>
    <w:link w:val="Char"/>
    <w:rsid w:val="000F2698"/>
    <w:rPr>
      <w:rFonts w:ascii="宋体" w:eastAsiaTheme="minorEastAsia" w:hAnsi="Courier New" w:cstheme="minorBidi"/>
      <w:szCs w:val="21"/>
    </w:rPr>
  </w:style>
  <w:style w:type="character" w:customStyle="1" w:styleId="a9">
    <w:name w:val="纯文本 字符"/>
    <w:basedOn w:val="a0"/>
    <w:uiPriority w:val="99"/>
    <w:semiHidden/>
    <w:rsid w:val="000F2698"/>
    <w:rPr>
      <w:rFonts w:asciiTheme="minorEastAsia" w:hAnsi="Courier New" w:cs="Courier New"/>
      <w:szCs w:val="24"/>
    </w:rPr>
  </w:style>
  <w:style w:type="paragraph" w:styleId="a8">
    <w:name w:val="Body Text Indent"/>
    <w:basedOn w:val="a"/>
    <w:link w:val="Char0"/>
    <w:rsid w:val="000F2698"/>
    <w:pPr>
      <w:ind w:firstLine="555"/>
    </w:pPr>
    <w:rPr>
      <w:rFonts w:ascii="楷体_GB2312" w:eastAsia="楷体_GB2312" w:hAnsiTheme="minorHAnsi" w:cstheme="minorBidi"/>
      <w:sz w:val="28"/>
    </w:rPr>
  </w:style>
  <w:style w:type="character" w:customStyle="1" w:styleId="aa">
    <w:name w:val="正文文本缩进 字符"/>
    <w:basedOn w:val="a0"/>
    <w:uiPriority w:val="99"/>
    <w:semiHidden/>
    <w:rsid w:val="000F2698"/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uiPriority w:val="99"/>
    <w:rsid w:val="000F2698"/>
    <w:pPr>
      <w:widowControl/>
      <w:spacing w:before="100" w:beforeAutospacing="1" w:after="100" w:afterAutospacing="1"/>
      <w:jc w:val="left"/>
    </w:pPr>
    <w:rPr>
      <w:rFonts w:ascii="Tahoma" w:hAnsi="Tahoma" w:cs="Tahoma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</dc:creator>
  <cp:keywords/>
  <dc:description/>
  <cp:lastModifiedBy>a b</cp:lastModifiedBy>
  <cp:revision>2</cp:revision>
  <dcterms:created xsi:type="dcterms:W3CDTF">2018-09-07T07:43:00Z</dcterms:created>
  <dcterms:modified xsi:type="dcterms:W3CDTF">2018-09-07T07:43:00Z</dcterms:modified>
</cp:coreProperties>
</file>